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6F" w:rsidRPr="00EC03EA" w:rsidRDefault="006254F6" w:rsidP="0099077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03EA">
        <w:rPr>
          <w:rFonts w:ascii="Times New Roman" w:hAnsi="Times New Roman" w:cs="Times New Roman"/>
          <w:b/>
          <w:sz w:val="26"/>
          <w:szCs w:val="26"/>
        </w:rPr>
        <w:t>DANH SÁCH ĐƠN VỊ TƯ VẤN ĐƯỢC PHÉP LẬP BẢN ĐỒ QUY HOẠCH ĐỊA ĐIỂM TRÊN ĐỊA BÀN TỈNH VĨNH PHÚC</w:t>
      </w:r>
    </w:p>
    <w:p w:rsidR="0099077D" w:rsidRPr="00EC03EA" w:rsidRDefault="0099077D" w:rsidP="009907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C03EA">
        <w:rPr>
          <w:rFonts w:ascii="Times New Roman" w:hAnsi="Times New Roman" w:cs="Times New Roman"/>
          <w:b/>
          <w:i/>
          <w:sz w:val="26"/>
          <w:szCs w:val="26"/>
        </w:rPr>
        <w:t xml:space="preserve">LIST OF CONSULTING UNITS ALLOWED TO </w:t>
      </w:r>
    </w:p>
    <w:p w:rsidR="0099077D" w:rsidRPr="00EC03EA" w:rsidRDefault="0099077D" w:rsidP="009907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C03EA">
        <w:rPr>
          <w:rFonts w:ascii="Times New Roman" w:hAnsi="Times New Roman" w:cs="Times New Roman"/>
          <w:b/>
          <w:i/>
          <w:sz w:val="26"/>
          <w:szCs w:val="26"/>
        </w:rPr>
        <w:t>MAKE LOCATION PLANNING MAPS IN VINH PHUC PROVINCE</w:t>
      </w:r>
    </w:p>
    <w:p w:rsidR="0099077D" w:rsidRPr="00326D54" w:rsidRDefault="0099077D" w:rsidP="00990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0"/>
        <w:gridCol w:w="3383"/>
        <w:gridCol w:w="5523"/>
      </w:tblGrid>
      <w:tr w:rsidR="0099077D" w:rsidTr="006254F6">
        <w:tc>
          <w:tcPr>
            <w:tcW w:w="0" w:type="auto"/>
          </w:tcPr>
          <w:p w:rsidR="006254F6" w:rsidRDefault="006254F6" w:rsidP="0099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  <w:p w:rsidR="0099077D" w:rsidRPr="0099077D" w:rsidRDefault="0099077D" w:rsidP="009907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7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:rsidR="006254F6" w:rsidRDefault="006254F6" w:rsidP="0099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b/>
                <w:sz w:val="24"/>
                <w:szCs w:val="24"/>
              </w:rPr>
              <w:t>Đơn vị tư vấn</w:t>
            </w:r>
          </w:p>
          <w:p w:rsidR="0099077D" w:rsidRPr="0099077D" w:rsidRDefault="0099077D" w:rsidP="009907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7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Consulting Units</w:t>
            </w:r>
          </w:p>
        </w:tc>
        <w:tc>
          <w:tcPr>
            <w:tcW w:w="0" w:type="auto"/>
          </w:tcPr>
          <w:p w:rsidR="006254F6" w:rsidRDefault="006254F6" w:rsidP="0099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b/>
                <w:sz w:val="24"/>
                <w:szCs w:val="24"/>
              </w:rPr>
              <w:t>Thông tin liên hệ</w:t>
            </w:r>
          </w:p>
          <w:p w:rsidR="0099077D" w:rsidRPr="0099077D" w:rsidRDefault="0099077D" w:rsidP="009907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7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Contact Information</w:t>
            </w:r>
          </w:p>
        </w:tc>
      </w:tr>
      <w:tr w:rsidR="0099077D" w:rsidTr="006254F6">
        <w:tc>
          <w:tcPr>
            <w:tcW w:w="0" w:type="auto"/>
          </w:tcPr>
          <w:p w:rsidR="006254F6" w:rsidRPr="006254F6" w:rsidRDefault="006254F6" w:rsidP="0099077D">
            <w:pPr>
              <w:pStyle w:val="ListParagraph"/>
              <w:numPr>
                <w:ilvl w:val="0"/>
                <w:numId w:val="2"/>
              </w:numPr>
              <w:ind w:left="27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54F6" w:rsidRDefault="006254F6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Viện Quy hoạch Xây dựng Vĩnh Phúc</w:t>
            </w:r>
          </w:p>
          <w:p w:rsidR="00D05DC1" w:rsidRPr="00D05DC1" w:rsidRDefault="00D05DC1" w:rsidP="00D05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>Vinh Phuc Construction Planning Institution</w:t>
            </w:r>
          </w:p>
        </w:tc>
        <w:tc>
          <w:tcPr>
            <w:tcW w:w="0" w:type="auto"/>
          </w:tcPr>
          <w:p w:rsidR="0099077D" w:rsidRDefault="006254F6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Địa chỉ: Ngõ 1, đường Lý Thái Tổ, phường Đống Đa, thành phố Vĩnh Yên, Vĩnh Phúc</w:t>
            </w:r>
          </w:p>
          <w:p w:rsidR="00D05DC1" w:rsidRPr="00D05DC1" w:rsidRDefault="00D05DC1" w:rsidP="0099077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>Address: Alley 1, Ly Thai To Str., Dong Da Ward, Vinh Yen City, Vinh Phuc Province</w:t>
            </w:r>
          </w:p>
          <w:p w:rsidR="0099077D" w:rsidRDefault="006254F6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Điện thoại</w:t>
            </w:r>
            <w:r w:rsidR="00D05D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05DC1"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: 02113</w:t>
            </w:r>
            <w:r w:rsidR="0099077D">
              <w:rPr>
                <w:rFonts w:ascii="Times New Roman" w:hAnsi="Times New Roman" w:cs="Times New Roman"/>
                <w:sz w:val="24"/>
                <w:szCs w:val="24"/>
              </w:rPr>
              <w:t xml:space="preserve"> 720.217 | Fax: 02113 720.880</w:t>
            </w:r>
          </w:p>
          <w:p w:rsidR="006254F6" w:rsidRDefault="006254F6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Email: </w:t>
            </w:r>
            <w:hyperlink r:id="rId5" w:history="1">
              <w:r w:rsidRPr="006254F6">
                <w:rPr>
                  <w:rFonts w:ascii="Times New Roman" w:hAnsi="Times New Roman" w:cs="Times New Roman"/>
                  <w:sz w:val="24"/>
                  <w:szCs w:val="24"/>
                </w:rPr>
                <w:t>vienqhxdvp@gmail.com</w:t>
              </w:r>
            </w:hyperlink>
          </w:p>
        </w:tc>
      </w:tr>
      <w:tr w:rsidR="0099077D" w:rsidTr="006254F6">
        <w:tc>
          <w:tcPr>
            <w:tcW w:w="0" w:type="auto"/>
          </w:tcPr>
          <w:p w:rsidR="006254F6" w:rsidRPr="006254F6" w:rsidRDefault="006254F6" w:rsidP="0099077D">
            <w:pPr>
              <w:pStyle w:val="ListParagraph"/>
              <w:numPr>
                <w:ilvl w:val="0"/>
                <w:numId w:val="2"/>
              </w:numPr>
              <w:ind w:left="27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54F6" w:rsidRDefault="006254F6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Trung tâm Giám sát và Kiểm định Chất lượng Xây dựng Vĩnh Phúc</w:t>
            </w:r>
          </w:p>
          <w:p w:rsidR="0022494C" w:rsidRPr="0022494C" w:rsidRDefault="0022494C" w:rsidP="002249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494C">
              <w:rPr>
                <w:rFonts w:ascii="Times New Roman" w:hAnsi="Times New Roman" w:cs="Times New Roman"/>
                <w:i/>
                <w:sz w:val="24"/>
                <w:szCs w:val="24"/>
              </w:rPr>
              <w:t>Vinh Phuc Construction Quality Supervision and Inspection Center</w:t>
            </w:r>
          </w:p>
        </w:tc>
        <w:tc>
          <w:tcPr>
            <w:tcW w:w="0" w:type="auto"/>
          </w:tcPr>
          <w:p w:rsidR="0099077D" w:rsidRDefault="006254F6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 xml:space="preserve">Địa chỉ: Số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 xml:space="preserve">ường Hai Bà Trưng, phường Đống Đa, thành phố Vĩnh Yên,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tỉnh </w:t>
            </w: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Vĩnh Phúc</w:t>
            </w:r>
          </w:p>
          <w:p w:rsidR="00EB7BCD" w:rsidRPr="00D05DC1" w:rsidRDefault="00EB7BCD" w:rsidP="00EB7B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Address: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No.7</w:t>
            </w: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Hai Ba Trung </w:t>
            </w: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>Str., Dong Da Ward, Vinh Yen City, Vinh Phuc Province</w:t>
            </w:r>
          </w:p>
          <w:p w:rsidR="006254F6" w:rsidRPr="006254F6" w:rsidRDefault="006254F6" w:rsidP="0099077D">
            <w:pPr>
              <w:jc w:val="both"/>
              <w:rPr>
                <w:rFonts w:ascii="Arial" w:eastAsia="Times New Roman" w:hAnsi="Arial" w:cs="Arial"/>
                <w:color w:val="0E2F43"/>
                <w:sz w:val="20"/>
                <w:szCs w:val="20"/>
              </w:rPr>
            </w:pP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Điện thoại</w:t>
            </w:r>
            <w:r w:rsidR="00EB7B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B7BCD" w:rsidRPr="00EB7BCD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 xml:space="preserve">: 02113847563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| Fax: </w:t>
            </w: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0211.3726529</w:t>
            </w:r>
          </w:p>
        </w:tc>
      </w:tr>
      <w:tr w:rsidR="0099077D" w:rsidTr="006254F6">
        <w:tc>
          <w:tcPr>
            <w:tcW w:w="0" w:type="auto"/>
          </w:tcPr>
          <w:p w:rsidR="00326D54" w:rsidRPr="006254F6" w:rsidRDefault="00326D54" w:rsidP="0099077D">
            <w:pPr>
              <w:pStyle w:val="ListParagraph"/>
              <w:numPr>
                <w:ilvl w:val="0"/>
                <w:numId w:val="2"/>
              </w:numPr>
              <w:ind w:left="27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D54" w:rsidRDefault="00326D54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>Công ty Cổ phầ</w:t>
            </w:r>
            <w:r w:rsidR="0022494C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>ư vấ</w:t>
            </w:r>
            <w:r w:rsidR="0022494C">
              <w:rPr>
                <w:rFonts w:ascii="Times New Roman" w:hAnsi="Times New Roman" w:cs="Times New Roman"/>
                <w:sz w:val="24"/>
                <w:szCs w:val="24"/>
              </w:rPr>
              <w:t>n X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>ây dựng Vĩnh Phúc </w:t>
            </w:r>
          </w:p>
          <w:p w:rsidR="0022494C" w:rsidRPr="00EC03EA" w:rsidRDefault="0022494C" w:rsidP="0099077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3EA">
              <w:rPr>
                <w:rFonts w:ascii="Times New Roman" w:hAnsi="Times New Roman" w:cs="Times New Roman"/>
                <w:i/>
                <w:sz w:val="24"/>
                <w:szCs w:val="24"/>
              </w:rPr>
              <w:t>Vinh Phuc</w:t>
            </w:r>
            <w:r w:rsidR="00EC03EA" w:rsidRPr="00EC03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Construction Consultance JSC</w:t>
            </w:r>
          </w:p>
        </w:tc>
        <w:tc>
          <w:tcPr>
            <w:tcW w:w="0" w:type="auto"/>
          </w:tcPr>
          <w:p w:rsidR="00326D54" w:rsidRDefault="00326D54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chỉ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 xml:space="preserve">: 351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>ườ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Mê Linh, p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>hường Liên Bảo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 xml:space="preserve"> 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 xml:space="preserve"> Vĩnh Yên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>ỉnh Vĩnh Phúc  </w:t>
            </w:r>
          </w:p>
          <w:p w:rsidR="0022494C" w:rsidRPr="00D05DC1" w:rsidRDefault="0022494C" w:rsidP="002249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Address: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No.7</w:t>
            </w: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Hai Ba Trung </w:t>
            </w:r>
            <w:r w:rsidRPr="00D05DC1">
              <w:rPr>
                <w:rFonts w:ascii="Times New Roman" w:hAnsi="Times New Roman" w:cs="Times New Roman"/>
                <w:i/>
                <w:sz w:val="24"/>
                <w:szCs w:val="24"/>
              </w:rPr>
              <w:t>Str., Dong Da Ward, Vinh Yen City, Vinh Phuc Province</w:t>
            </w:r>
          </w:p>
          <w:p w:rsidR="00326D54" w:rsidRDefault="0022494C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F6">
              <w:rPr>
                <w:rFonts w:ascii="Times New Roman" w:hAnsi="Times New Roman" w:cs="Times New Roman"/>
                <w:sz w:val="24"/>
                <w:szCs w:val="24"/>
              </w:rPr>
              <w:t>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6D54" w:rsidRPr="0022494C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r w:rsidR="00326D54">
              <w:rPr>
                <w:rFonts w:ascii="Times New Roman" w:hAnsi="Times New Roman" w:cs="Times New Roman"/>
                <w:sz w:val="24"/>
                <w:szCs w:val="24"/>
              </w:rPr>
              <w:t>: +84</w:t>
            </w:r>
            <w:r w:rsidR="00326D54" w:rsidRPr="00BC3CB9">
              <w:rPr>
                <w:rFonts w:ascii="Times New Roman" w:hAnsi="Times New Roman" w:cs="Times New Roman"/>
                <w:sz w:val="24"/>
                <w:szCs w:val="24"/>
              </w:rPr>
              <w:t xml:space="preserve"> 211</w:t>
            </w:r>
            <w:r w:rsidR="0032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D54" w:rsidRPr="00BC3CB9">
              <w:rPr>
                <w:rFonts w:ascii="Times New Roman" w:hAnsi="Times New Roman" w:cs="Times New Roman"/>
                <w:sz w:val="24"/>
                <w:szCs w:val="24"/>
              </w:rPr>
              <w:t>3844</w:t>
            </w:r>
            <w:r w:rsidR="0032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D54" w:rsidRPr="00BC3CB9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  <w:r w:rsidR="00326D54" w:rsidRPr="00625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D54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326D54">
              <w:rPr>
                <w:rFonts w:ascii="Times New Roman" w:hAnsi="Times New Roman" w:cs="Times New Roman"/>
                <w:sz w:val="24"/>
                <w:szCs w:val="24"/>
              </w:rPr>
              <w:t xml:space="preserve"> Fax : +84 211 </w:t>
            </w:r>
            <w:r w:rsidR="00326D54" w:rsidRPr="00BC3CB9">
              <w:rPr>
                <w:rFonts w:ascii="Times New Roman" w:hAnsi="Times New Roman" w:cs="Times New Roman"/>
                <w:sz w:val="24"/>
                <w:szCs w:val="24"/>
              </w:rPr>
              <w:t>3861</w:t>
            </w:r>
            <w:r w:rsidR="0032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D54" w:rsidRPr="00BC3CB9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  <w:p w:rsidR="00326D54" w:rsidRDefault="00326D54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 xml:space="preserve">Email: info@tuvanxaydungvinhphuc.com </w:t>
            </w:r>
          </w:p>
          <w:p w:rsidR="00326D54" w:rsidRPr="00BC3CB9" w:rsidRDefault="00326D54" w:rsidP="00990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CB9">
              <w:rPr>
                <w:rFonts w:ascii="Times New Roman" w:hAnsi="Times New Roman" w:cs="Times New Roman"/>
                <w:sz w:val="24"/>
                <w:szCs w:val="24"/>
              </w:rPr>
              <w:t>Website: www.tuvanxaydungvinhphuc.com</w:t>
            </w:r>
          </w:p>
        </w:tc>
      </w:tr>
    </w:tbl>
    <w:p w:rsidR="006254F6" w:rsidRPr="006254F6" w:rsidRDefault="006254F6" w:rsidP="00990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54F6" w:rsidRPr="006254F6" w:rsidSect="00B86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11DA4"/>
    <w:multiLevelType w:val="hybridMultilevel"/>
    <w:tmpl w:val="C6902FF6"/>
    <w:lvl w:ilvl="0" w:tplc="099E56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11377"/>
    <w:multiLevelType w:val="hybridMultilevel"/>
    <w:tmpl w:val="DA769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6254F6"/>
    <w:rsid w:val="0022494C"/>
    <w:rsid w:val="00326D54"/>
    <w:rsid w:val="004A3651"/>
    <w:rsid w:val="005011CD"/>
    <w:rsid w:val="006254F6"/>
    <w:rsid w:val="007C7A70"/>
    <w:rsid w:val="00827395"/>
    <w:rsid w:val="0099077D"/>
    <w:rsid w:val="00B86BC3"/>
    <w:rsid w:val="00D05DC1"/>
    <w:rsid w:val="00EB7BCD"/>
    <w:rsid w:val="00EC0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54F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254F6"/>
  </w:style>
  <w:style w:type="character" w:styleId="Hyperlink">
    <w:name w:val="Hyperlink"/>
    <w:basedOn w:val="DefaultParagraphFont"/>
    <w:uiPriority w:val="99"/>
    <w:semiHidden/>
    <w:unhideWhenUsed/>
    <w:rsid w:val="00625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enqhxdv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</dc:creator>
  <cp:lastModifiedBy>IPA</cp:lastModifiedBy>
  <cp:revision>4</cp:revision>
  <dcterms:created xsi:type="dcterms:W3CDTF">2013-11-07T02:34:00Z</dcterms:created>
  <dcterms:modified xsi:type="dcterms:W3CDTF">2013-11-07T03:34:00Z</dcterms:modified>
</cp:coreProperties>
</file>